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5131" w14:textId="2D11661D" w:rsidR="00956C38" w:rsidRDefault="00402A71">
      <w:pPr>
        <w:rPr>
          <w:sz w:val="36"/>
          <w:szCs w:val="36"/>
        </w:rPr>
      </w:pPr>
      <w:r>
        <w:rPr>
          <w:sz w:val="36"/>
          <w:szCs w:val="36"/>
        </w:rPr>
        <w:t xml:space="preserve">                                                  W.P.R.D.  Minutes</w:t>
      </w:r>
    </w:p>
    <w:p w14:paraId="4DE96C28" w14:textId="1E976E23" w:rsidR="00402A71" w:rsidRDefault="00402A71">
      <w:pPr>
        <w:rPr>
          <w:sz w:val="36"/>
          <w:szCs w:val="36"/>
        </w:rPr>
      </w:pPr>
      <w:r>
        <w:rPr>
          <w:sz w:val="36"/>
          <w:szCs w:val="36"/>
        </w:rPr>
        <w:t xml:space="preserve">                                                 September 17, 2025</w:t>
      </w:r>
    </w:p>
    <w:p w14:paraId="21081184" w14:textId="2B0072B7" w:rsidR="000D79E4" w:rsidRDefault="000D79E4">
      <w:pPr>
        <w:rPr>
          <w:sz w:val="36"/>
          <w:szCs w:val="36"/>
        </w:rPr>
      </w:pPr>
      <w:r>
        <w:rPr>
          <w:sz w:val="36"/>
          <w:szCs w:val="36"/>
        </w:rPr>
        <w:t>The meeting was called to order by President Alexis Vanderhoof at 6:32pm with 17 members in attendance.</w:t>
      </w:r>
    </w:p>
    <w:p w14:paraId="13FC0101" w14:textId="0D61AA7A" w:rsidR="000D79E4" w:rsidRDefault="000D79E4">
      <w:pPr>
        <w:rPr>
          <w:sz w:val="36"/>
          <w:szCs w:val="36"/>
        </w:rPr>
      </w:pPr>
      <w:r w:rsidRPr="00353CCF">
        <w:rPr>
          <w:b/>
          <w:bCs/>
          <w:color w:val="4C94D8" w:themeColor="text2" w:themeTint="80"/>
          <w:sz w:val="36"/>
          <w:szCs w:val="36"/>
        </w:rPr>
        <w:t>Secretary Report</w:t>
      </w:r>
      <w:proofErr w:type="gramStart"/>
      <w:r w:rsidRPr="00353CCF">
        <w:rPr>
          <w:b/>
          <w:bCs/>
          <w:color w:val="4C94D8" w:themeColor="text2" w:themeTint="80"/>
          <w:sz w:val="36"/>
          <w:szCs w:val="36"/>
        </w:rPr>
        <w:t>:</w:t>
      </w:r>
      <w:r w:rsidRPr="00353CCF">
        <w:rPr>
          <w:color w:val="4C94D8" w:themeColor="text2" w:themeTint="80"/>
          <w:sz w:val="36"/>
          <w:szCs w:val="36"/>
        </w:rPr>
        <w:t xml:space="preserve">  </w:t>
      </w:r>
      <w:r>
        <w:rPr>
          <w:sz w:val="36"/>
          <w:szCs w:val="36"/>
        </w:rPr>
        <w:t>Minutes</w:t>
      </w:r>
      <w:proofErr w:type="gramEnd"/>
      <w:r>
        <w:rPr>
          <w:sz w:val="36"/>
          <w:szCs w:val="36"/>
        </w:rPr>
        <w:t xml:space="preserve"> were read by members. Motion to accept minutes was made by Chuck Shank and 2</w:t>
      </w:r>
      <w:r w:rsidRPr="000D79E4">
        <w:rPr>
          <w:sz w:val="36"/>
          <w:szCs w:val="36"/>
          <w:vertAlign w:val="superscript"/>
        </w:rPr>
        <w:t>nd</w:t>
      </w:r>
      <w:r>
        <w:rPr>
          <w:sz w:val="36"/>
          <w:szCs w:val="36"/>
        </w:rPr>
        <w:t xml:space="preserve"> by Ona Mahoney.  Motion carried.</w:t>
      </w:r>
    </w:p>
    <w:p w14:paraId="044BC557" w14:textId="0A4F4A10" w:rsidR="000D79E4" w:rsidRDefault="000D79E4">
      <w:pPr>
        <w:rPr>
          <w:sz w:val="36"/>
          <w:szCs w:val="36"/>
        </w:rPr>
      </w:pPr>
      <w:r w:rsidRPr="00353CCF">
        <w:rPr>
          <w:b/>
          <w:bCs/>
          <w:color w:val="4C94D8" w:themeColor="text2" w:themeTint="80"/>
          <w:sz w:val="36"/>
          <w:szCs w:val="36"/>
        </w:rPr>
        <w:t>Presidents Report:</w:t>
      </w:r>
      <w:r w:rsidRPr="00353CCF">
        <w:rPr>
          <w:color w:val="4C94D8" w:themeColor="text2" w:themeTint="80"/>
          <w:sz w:val="36"/>
          <w:szCs w:val="36"/>
        </w:rPr>
        <w:t xml:space="preserve">  </w:t>
      </w:r>
      <w:r>
        <w:rPr>
          <w:sz w:val="36"/>
          <w:szCs w:val="36"/>
        </w:rPr>
        <w:t>Asked if a list could be made of all equipment and any donated items, to eliminate any confusion</w:t>
      </w:r>
      <w:r w:rsidR="000F2B64">
        <w:rPr>
          <w:sz w:val="36"/>
          <w:szCs w:val="36"/>
        </w:rPr>
        <w:t xml:space="preserve"> for the future.</w:t>
      </w:r>
    </w:p>
    <w:p w14:paraId="047ADF94" w14:textId="5D9578CE" w:rsidR="000F2B64" w:rsidRDefault="000F2B64">
      <w:pPr>
        <w:rPr>
          <w:sz w:val="36"/>
          <w:szCs w:val="36"/>
        </w:rPr>
      </w:pPr>
      <w:r w:rsidRPr="00353CCF">
        <w:rPr>
          <w:b/>
          <w:bCs/>
          <w:color w:val="4C94D8" w:themeColor="text2" w:themeTint="80"/>
          <w:sz w:val="36"/>
          <w:szCs w:val="36"/>
        </w:rPr>
        <w:t>Treasurers Report:</w:t>
      </w:r>
      <w:r w:rsidRPr="00353CCF">
        <w:rPr>
          <w:color w:val="4C94D8" w:themeColor="text2" w:themeTint="80"/>
          <w:sz w:val="36"/>
          <w:szCs w:val="36"/>
        </w:rPr>
        <w:t xml:space="preserve"> </w:t>
      </w:r>
      <w:r>
        <w:rPr>
          <w:sz w:val="36"/>
          <w:szCs w:val="36"/>
        </w:rPr>
        <w:t>Ending balance as of this date is $35,863.94.</w:t>
      </w:r>
    </w:p>
    <w:p w14:paraId="58287685" w14:textId="0D75CABB" w:rsidR="000F2B64" w:rsidRDefault="000F2B64">
      <w:pPr>
        <w:rPr>
          <w:sz w:val="36"/>
          <w:szCs w:val="36"/>
        </w:rPr>
      </w:pPr>
      <w:r>
        <w:rPr>
          <w:sz w:val="36"/>
          <w:szCs w:val="36"/>
        </w:rPr>
        <w:t>Motion to accept made by Leigh King and 2</w:t>
      </w:r>
      <w:r w:rsidRPr="000F2B64">
        <w:rPr>
          <w:sz w:val="36"/>
          <w:szCs w:val="36"/>
          <w:vertAlign w:val="superscript"/>
        </w:rPr>
        <w:t>nd</w:t>
      </w:r>
      <w:r>
        <w:rPr>
          <w:sz w:val="36"/>
          <w:szCs w:val="36"/>
        </w:rPr>
        <w:t xml:space="preserve"> by Elaine Sciallo. Motion carried.</w:t>
      </w:r>
    </w:p>
    <w:p w14:paraId="4206DC4D" w14:textId="64109013" w:rsidR="000F2B64" w:rsidRDefault="000F2B64">
      <w:pPr>
        <w:rPr>
          <w:sz w:val="36"/>
          <w:szCs w:val="36"/>
        </w:rPr>
      </w:pPr>
      <w:r>
        <w:rPr>
          <w:sz w:val="36"/>
          <w:szCs w:val="36"/>
        </w:rPr>
        <w:t xml:space="preserve">Motion to reimburse Alexis Vanderhoof for batteries, </w:t>
      </w:r>
      <w:proofErr w:type="gramStart"/>
      <w:r>
        <w:rPr>
          <w:sz w:val="36"/>
          <w:szCs w:val="36"/>
        </w:rPr>
        <w:t>cookies ,</w:t>
      </w:r>
      <w:proofErr w:type="gramEnd"/>
      <w:r>
        <w:rPr>
          <w:sz w:val="36"/>
          <w:szCs w:val="36"/>
        </w:rPr>
        <w:t>etc. for appreciation show was made by Ona Mahoney and 2</w:t>
      </w:r>
      <w:r w:rsidRPr="000F2B64">
        <w:rPr>
          <w:sz w:val="36"/>
          <w:szCs w:val="36"/>
          <w:vertAlign w:val="superscript"/>
        </w:rPr>
        <w:t>nd</w:t>
      </w:r>
      <w:r>
        <w:rPr>
          <w:sz w:val="36"/>
          <w:szCs w:val="36"/>
        </w:rPr>
        <w:t xml:space="preserve"> by Chuck Shank. Motion carried.</w:t>
      </w:r>
      <w:r w:rsidR="00227ABD">
        <w:rPr>
          <w:sz w:val="36"/>
          <w:szCs w:val="36"/>
        </w:rPr>
        <w:t xml:space="preserve"> (sorry, did not remember the amount)</w:t>
      </w:r>
    </w:p>
    <w:p w14:paraId="2F5B972F" w14:textId="1D510852" w:rsidR="00353CCF" w:rsidRDefault="00353CCF">
      <w:pPr>
        <w:rPr>
          <w:sz w:val="36"/>
          <w:szCs w:val="36"/>
        </w:rPr>
      </w:pPr>
      <w:r w:rsidRPr="00353CCF">
        <w:rPr>
          <w:b/>
          <w:bCs/>
          <w:color w:val="4C94D8" w:themeColor="text2" w:themeTint="80"/>
          <w:sz w:val="36"/>
          <w:szCs w:val="36"/>
        </w:rPr>
        <w:t>Public Relations:</w:t>
      </w:r>
      <w:r>
        <w:rPr>
          <w:sz w:val="36"/>
          <w:szCs w:val="36"/>
        </w:rPr>
        <w:t xml:space="preserve"> Ona Mahoney stated that Kim Lawrence’s father passed away, Brenda Poling was in the hospital and Darlene McNaulty’s father passed away as well as her young horse. Sympathies go out to all. </w:t>
      </w:r>
    </w:p>
    <w:p w14:paraId="7F9A1052" w14:textId="5429DEB9" w:rsidR="00353CCF" w:rsidRDefault="00353CCF">
      <w:pPr>
        <w:rPr>
          <w:sz w:val="36"/>
          <w:szCs w:val="36"/>
        </w:rPr>
      </w:pPr>
      <w:r w:rsidRPr="004F3C22">
        <w:rPr>
          <w:b/>
          <w:bCs/>
          <w:color w:val="4C94D8" w:themeColor="text2" w:themeTint="80"/>
          <w:sz w:val="36"/>
          <w:szCs w:val="36"/>
        </w:rPr>
        <w:t xml:space="preserve">Judges Committee: </w:t>
      </w:r>
      <w:r>
        <w:rPr>
          <w:sz w:val="36"/>
          <w:szCs w:val="36"/>
        </w:rPr>
        <w:t xml:space="preserve">Show dates for 2026 </w:t>
      </w:r>
      <w:r w:rsidR="00125A93">
        <w:rPr>
          <w:sz w:val="36"/>
          <w:szCs w:val="36"/>
        </w:rPr>
        <w:t xml:space="preserve">were given, but it was noted that wrong dates were on the contract. This will be </w:t>
      </w:r>
      <w:proofErr w:type="gramStart"/>
      <w:r w:rsidR="00125A93">
        <w:rPr>
          <w:sz w:val="36"/>
          <w:szCs w:val="36"/>
        </w:rPr>
        <w:t>corrected, but</w:t>
      </w:r>
      <w:proofErr w:type="gramEnd"/>
      <w:r w:rsidR="00125A93">
        <w:rPr>
          <w:sz w:val="36"/>
          <w:szCs w:val="36"/>
        </w:rPr>
        <w:t xml:space="preserve"> may pose a problem as all the judges had confirmed, but had the wrong dates on contracts that were sent. Beth Moss, show manager, will get in contact with each of them to give them new dates and make sure they are still available for those dates.</w:t>
      </w:r>
    </w:p>
    <w:p w14:paraId="1E7AE93C" w14:textId="77777777" w:rsidR="00031E82" w:rsidRDefault="00031E82">
      <w:pPr>
        <w:rPr>
          <w:sz w:val="36"/>
          <w:szCs w:val="36"/>
        </w:rPr>
      </w:pPr>
    </w:p>
    <w:p w14:paraId="30C6EA72" w14:textId="1CA1E58F" w:rsidR="00031E82" w:rsidRPr="00EE678D" w:rsidRDefault="00031E82">
      <w:pPr>
        <w:rPr>
          <w:b/>
          <w:bCs/>
          <w:color w:val="4C94D8" w:themeColor="text2" w:themeTint="80"/>
          <w:sz w:val="36"/>
          <w:szCs w:val="36"/>
        </w:rPr>
      </w:pPr>
      <w:r w:rsidRPr="00EE678D">
        <w:rPr>
          <w:b/>
          <w:bCs/>
          <w:color w:val="4C94D8" w:themeColor="text2" w:themeTint="80"/>
          <w:sz w:val="36"/>
          <w:szCs w:val="36"/>
        </w:rPr>
        <w:t>Correct Dates for 2026 are as follows with judges, but may be subject to change regarding judges:</w:t>
      </w:r>
    </w:p>
    <w:p w14:paraId="64DBC2A7" w14:textId="74F662CF" w:rsidR="00031E82" w:rsidRDefault="00031E82">
      <w:pPr>
        <w:rPr>
          <w:sz w:val="36"/>
          <w:szCs w:val="36"/>
        </w:rPr>
      </w:pPr>
      <w:r w:rsidRPr="00FC34B5">
        <w:rPr>
          <w:b/>
          <w:bCs/>
          <w:sz w:val="36"/>
          <w:szCs w:val="36"/>
        </w:rPr>
        <w:t>June 12-14</w:t>
      </w:r>
      <w:r>
        <w:rPr>
          <w:sz w:val="36"/>
          <w:szCs w:val="36"/>
        </w:rPr>
        <w:t xml:space="preserve">- </w:t>
      </w:r>
      <w:proofErr w:type="gramStart"/>
      <w:r>
        <w:rPr>
          <w:sz w:val="36"/>
          <w:szCs w:val="36"/>
        </w:rPr>
        <w:t>13 :</w:t>
      </w:r>
      <w:proofErr w:type="gramEnd"/>
      <w:r>
        <w:rPr>
          <w:sz w:val="36"/>
          <w:szCs w:val="36"/>
        </w:rPr>
        <w:t xml:space="preserve"> Kip Riley</w:t>
      </w:r>
    </w:p>
    <w:p w14:paraId="533FEB0E" w14:textId="23092D79" w:rsidR="00031E82" w:rsidRDefault="00031E82">
      <w:pPr>
        <w:rPr>
          <w:sz w:val="36"/>
          <w:szCs w:val="36"/>
        </w:rPr>
      </w:pPr>
      <w:r>
        <w:rPr>
          <w:sz w:val="36"/>
          <w:szCs w:val="36"/>
        </w:rPr>
        <w:t xml:space="preserve">                          14: Heath Wilkerson</w:t>
      </w:r>
    </w:p>
    <w:p w14:paraId="64BB05BA" w14:textId="4D6F41BA" w:rsidR="00031E82" w:rsidRDefault="00031E82">
      <w:pPr>
        <w:rPr>
          <w:sz w:val="36"/>
          <w:szCs w:val="36"/>
        </w:rPr>
      </w:pPr>
      <w:r w:rsidRPr="00FC34B5">
        <w:rPr>
          <w:b/>
          <w:bCs/>
          <w:sz w:val="36"/>
          <w:szCs w:val="36"/>
        </w:rPr>
        <w:t>June 26-28</w:t>
      </w:r>
      <w:r>
        <w:rPr>
          <w:sz w:val="36"/>
          <w:szCs w:val="36"/>
        </w:rPr>
        <w:t xml:space="preserve"> – 27: Rick Walters</w:t>
      </w:r>
    </w:p>
    <w:p w14:paraId="2B2F3194" w14:textId="069B07A6" w:rsidR="00031E82" w:rsidRDefault="00031E82">
      <w:pPr>
        <w:rPr>
          <w:sz w:val="36"/>
          <w:szCs w:val="36"/>
        </w:rPr>
      </w:pPr>
      <w:r>
        <w:rPr>
          <w:sz w:val="36"/>
          <w:szCs w:val="36"/>
        </w:rPr>
        <w:t xml:space="preserve">                           28: Amanda Hollinger</w:t>
      </w:r>
    </w:p>
    <w:p w14:paraId="699D83C8" w14:textId="67DE9E10" w:rsidR="00031E82" w:rsidRDefault="00031E82">
      <w:pPr>
        <w:rPr>
          <w:sz w:val="36"/>
          <w:szCs w:val="36"/>
        </w:rPr>
      </w:pPr>
      <w:r w:rsidRPr="00FC34B5">
        <w:rPr>
          <w:b/>
          <w:bCs/>
          <w:sz w:val="36"/>
          <w:szCs w:val="36"/>
        </w:rPr>
        <w:t>July 10-12</w:t>
      </w:r>
      <w:r>
        <w:rPr>
          <w:sz w:val="36"/>
          <w:szCs w:val="36"/>
        </w:rPr>
        <w:t xml:space="preserve"> – 13: Darcy Rouzer</w:t>
      </w:r>
    </w:p>
    <w:p w14:paraId="030009B7" w14:textId="2122874D" w:rsidR="00031E82" w:rsidRDefault="00031E82">
      <w:pPr>
        <w:rPr>
          <w:sz w:val="36"/>
          <w:szCs w:val="36"/>
        </w:rPr>
      </w:pPr>
      <w:r>
        <w:rPr>
          <w:sz w:val="36"/>
          <w:szCs w:val="36"/>
        </w:rPr>
        <w:t xml:space="preserve">                          14: </w:t>
      </w:r>
      <w:r w:rsidR="008216F9">
        <w:rPr>
          <w:sz w:val="36"/>
          <w:szCs w:val="36"/>
        </w:rPr>
        <w:t>Jennifer Sawyer</w:t>
      </w:r>
    </w:p>
    <w:p w14:paraId="484DE39A" w14:textId="2809957F" w:rsidR="008216F9" w:rsidRDefault="008216F9">
      <w:pPr>
        <w:rPr>
          <w:sz w:val="36"/>
          <w:szCs w:val="36"/>
        </w:rPr>
      </w:pPr>
      <w:r w:rsidRPr="00FC34B5">
        <w:rPr>
          <w:b/>
          <w:bCs/>
          <w:sz w:val="36"/>
          <w:szCs w:val="36"/>
        </w:rPr>
        <w:t>July 24-26</w:t>
      </w:r>
      <w:r>
        <w:rPr>
          <w:sz w:val="36"/>
          <w:szCs w:val="36"/>
        </w:rPr>
        <w:t xml:space="preserve"> – 25: Paul Mahan</w:t>
      </w:r>
    </w:p>
    <w:p w14:paraId="5ECB0175" w14:textId="5EB3AB6D" w:rsidR="008216F9" w:rsidRDefault="008216F9">
      <w:pPr>
        <w:rPr>
          <w:sz w:val="36"/>
          <w:szCs w:val="36"/>
        </w:rPr>
      </w:pPr>
      <w:r>
        <w:rPr>
          <w:sz w:val="36"/>
          <w:szCs w:val="36"/>
        </w:rPr>
        <w:t xml:space="preserve">                          26: Jesse Jerik</w:t>
      </w:r>
    </w:p>
    <w:p w14:paraId="6254CA14" w14:textId="05ED03B9" w:rsidR="008216F9" w:rsidRDefault="008216F9">
      <w:pPr>
        <w:rPr>
          <w:sz w:val="36"/>
          <w:szCs w:val="36"/>
        </w:rPr>
      </w:pPr>
      <w:r w:rsidRPr="00FC34B5">
        <w:rPr>
          <w:b/>
          <w:bCs/>
          <w:sz w:val="36"/>
          <w:szCs w:val="36"/>
        </w:rPr>
        <w:t>Sept. 18-20</w:t>
      </w:r>
      <w:r>
        <w:rPr>
          <w:sz w:val="36"/>
          <w:szCs w:val="36"/>
        </w:rPr>
        <w:t xml:space="preserve"> – 19: Adrienne Dickerson</w:t>
      </w:r>
    </w:p>
    <w:p w14:paraId="5923D71F" w14:textId="330314C6" w:rsidR="008216F9" w:rsidRDefault="008216F9">
      <w:pPr>
        <w:rPr>
          <w:sz w:val="36"/>
          <w:szCs w:val="36"/>
        </w:rPr>
      </w:pPr>
      <w:r>
        <w:rPr>
          <w:sz w:val="36"/>
          <w:szCs w:val="36"/>
        </w:rPr>
        <w:t xml:space="preserve">                             20: Dennis Clement</w:t>
      </w:r>
    </w:p>
    <w:p w14:paraId="04114FB7" w14:textId="246229E1" w:rsidR="008216F9" w:rsidRDefault="00190853">
      <w:pPr>
        <w:rPr>
          <w:sz w:val="36"/>
          <w:szCs w:val="36"/>
        </w:rPr>
      </w:pPr>
      <w:r>
        <w:rPr>
          <w:sz w:val="36"/>
          <w:szCs w:val="36"/>
        </w:rPr>
        <w:t>Please remember that because of date error, judges may be subject to change. Thank you to the judges committee for securing dates and judges so quickly for the 2026 show season!</w:t>
      </w:r>
    </w:p>
    <w:p w14:paraId="3472BFC2" w14:textId="77777777" w:rsidR="00EE678D" w:rsidRDefault="00190853">
      <w:pPr>
        <w:rPr>
          <w:sz w:val="36"/>
          <w:szCs w:val="36"/>
        </w:rPr>
      </w:pPr>
      <w:r w:rsidRPr="00EE678D">
        <w:rPr>
          <w:b/>
          <w:bCs/>
          <w:color w:val="4C94D8" w:themeColor="text2" w:themeTint="80"/>
          <w:sz w:val="36"/>
          <w:szCs w:val="36"/>
        </w:rPr>
        <w:t>Banquet Committee:</w:t>
      </w:r>
      <w:r w:rsidRPr="00EE678D">
        <w:rPr>
          <w:color w:val="4C94D8" w:themeColor="text2" w:themeTint="80"/>
          <w:sz w:val="36"/>
          <w:szCs w:val="36"/>
        </w:rPr>
        <w:t xml:space="preserve">  </w:t>
      </w:r>
      <w:r>
        <w:rPr>
          <w:sz w:val="36"/>
          <w:szCs w:val="36"/>
        </w:rPr>
        <w:t>Banquet will be held at The Oaks Event Hall in Conneaut Lake</w:t>
      </w:r>
      <w:r w:rsidR="00EE678D">
        <w:rPr>
          <w:sz w:val="36"/>
          <w:szCs w:val="36"/>
        </w:rPr>
        <w:t>, Pa. on Saturday, November 15</w:t>
      </w:r>
      <w:proofErr w:type="gramStart"/>
      <w:r w:rsidR="00EE678D" w:rsidRPr="00EE678D">
        <w:rPr>
          <w:sz w:val="36"/>
          <w:szCs w:val="36"/>
          <w:vertAlign w:val="superscript"/>
        </w:rPr>
        <w:t>th</w:t>
      </w:r>
      <w:r w:rsidR="00EE678D">
        <w:rPr>
          <w:sz w:val="36"/>
          <w:szCs w:val="36"/>
        </w:rPr>
        <w:t xml:space="preserve"> ,</w:t>
      </w:r>
      <w:proofErr w:type="gramEnd"/>
      <w:r w:rsidR="00EE678D">
        <w:rPr>
          <w:sz w:val="36"/>
          <w:szCs w:val="36"/>
        </w:rPr>
        <w:t xml:space="preserve"> </w:t>
      </w:r>
      <w:proofErr w:type="gramStart"/>
      <w:r w:rsidR="00EE678D">
        <w:rPr>
          <w:sz w:val="36"/>
          <w:szCs w:val="36"/>
        </w:rPr>
        <w:t>starting  with</w:t>
      </w:r>
      <w:proofErr w:type="gramEnd"/>
      <w:r w:rsidR="00EE678D">
        <w:rPr>
          <w:sz w:val="36"/>
          <w:szCs w:val="36"/>
        </w:rPr>
        <w:t xml:space="preserve"> cocktail hour from 5-6pm, with dinner being served at 6</w:t>
      </w:r>
      <w:proofErr w:type="gramStart"/>
      <w:r w:rsidR="00EE678D">
        <w:rPr>
          <w:sz w:val="36"/>
          <w:szCs w:val="36"/>
        </w:rPr>
        <w:t>pm..</w:t>
      </w:r>
      <w:proofErr w:type="gramEnd"/>
      <w:r w:rsidR="00EE678D">
        <w:rPr>
          <w:sz w:val="36"/>
          <w:szCs w:val="36"/>
        </w:rPr>
        <w:t xml:space="preserve"> Reservation forms will be on web site with costs and other information.  Awards and budget were discussed, table until next meeting. Motion was made by Beth Moss </w:t>
      </w:r>
      <w:proofErr w:type="gramStart"/>
      <w:r w:rsidR="00EE678D">
        <w:rPr>
          <w:sz w:val="36"/>
          <w:szCs w:val="36"/>
        </w:rPr>
        <w:t>in regards to</w:t>
      </w:r>
      <w:proofErr w:type="gramEnd"/>
      <w:r w:rsidR="00EE678D">
        <w:rPr>
          <w:sz w:val="36"/>
          <w:szCs w:val="36"/>
        </w:rPr>
        <w:t xml:space="preserve"> having 3 menu options and 2</w:t>
      </w:r>
      <w:r w:rsidR="00EE678D" w:rsidRPr="00EE678D">
        <w:rPr>
          <w:sz w:val="36"/>
          <w:szCs w:val="36"/>
          <w:vertAlign w:val="superscript"/>
        </w:rPr>
        <w:t>nd</w:t>
      </w:r>
      <w:r w:rsidR="00EE678D">
        <w:rPr>
          <w:sz w:val="36"/>
          <w:szCs w:val="36"/>
        </w:rPr>
        <w:t xml:space="preserve"> by Gwen Shank. Motion carried.</w:t>
      </w:r>
    </w:p>
    <w:p w14:paraId="60BBD886" w14:textId="77777777" w:rsidR="00EE678D" w:rsidRDefault="00EE678D">
      <w:pPr>
        <w:rPr>
          <w:sz w:val="36"/>
          <w:szCs w:val="36"/>
        </w:rPr>
      </w:pPr>
    </w:p>
    <w:p w14:paraId="26792A4C" w14:textId="77777777" w:rsidR="00EE678D" w:rsidRDefault="00EE678D">
      <w:pPr>
        <w:rPr>
          <w:sz w:val="36"/>
          <w:szCs w:val="36"/>
        </w:rPr>
      </w:pPr>
    </w:p>
    <w:p w14:paraId="0366CEE7" w14:textId="2986F386" w:rsidR="00190853" w:rsidRDefault="00EE678D">
      <w:pPr>
        <w:rPr>
          <w:sz w:val="36"/>
          <w:szCs w:val="36"/>
        </w:rPr>
      </w:pPr>
      <w:r w:rsidRPr="005D1F54">
        <w:rPr>
          <w:b/>
          <w:bCs/>
          <w:color w:val="4C94D8" w:themeColor="text2" w:themeTint="80"/>
          <w:sz w:val="36"/>
          <w:szCs w:val="36"/>
        </w:rPr>
        <w:t xml:space="preserve">Old </w:t>
      </w:r>
      <w:proofErr w:type="spellStart"/>
      <w:r w:rsidRPr="005D1F54">
        <w:rPr>
          <w:b/>
          <w:bCs/>
          <w:color w:val="4C94D8" w:themeColor="text2" w:themeTint="80"/>
          <w:sz w:val="36"/>
          <w:szCs w:val="36"/>
        </w:rPr>
        <w:t>Buisness</w:t>
      </w:r>
      <w:proofErr w:type="spellEnd"/>
      <w:r w:rsidRPr="005D1F54">
        <w:rPr>
          <w:b/>
          <w:bCs/>
          <w:color w:val="4C94D8" w:themeColor="text2" w:themeTint="80"/>
          <w:sz w:val="36"/>
          <w:szCs w:val="36"/>
        </w:rPr>
        <w:t>:</w:t>
      </w:r>
      <w:r w:rsidRPr="005D1F54">
        <w:rPr>
          <w:color w:val="4C94D8" w:themeColor="text2" w:themeTint="80"/>
          <w:sz w:val="36"/>
          <w:szCs w:val="36"/>
        </w:rPr>
        <w:t xml:space="preserve"> </w:t>
      </w:r>
      <w:r>
        <w:rPr>
          <w:sz w:val="36"/>
          <w:szCs w:val="36"/>
        </w:rPr>
        <w:t>Insurance renewal is underway for 2026 for all club events.</w:t>
      </w:r>
    </w:p>
    <w:p w14:paraId="03F67F89" w14:textId="05F3A818" w:rsidR="005D1F54" w:rsidRDefault="005D1F54">
      <w:pPr>
        <w:rPr>
          <w:sz w:val="36"/>
          <w:szCs w:val="36"/>
        </w:rPr>
      </w:pPr>
      <w:r>
        <w:rPr>
          <w:sz w:val="36"/>
          <w:szCs w:val="36"/>
        </w:rPr>
        <w:t xml:space="preserve">Barn Steward- question as to who </w:t>
      </w:r>
      <w:proofErr w:type="gramStart"/>
      <w:r>
        <w:rPr>
          <w:sz w:val="36"/>
          <w:szCs w:val="36"/>
        </w:rPr>
        <w:t>is in charge of</w:t>
      </w:r>
      <w:proofErr w:type="gramEnd"/>
      <w:r>
        <w:rPr>
          <w:sz w:val="36"/>
          <w:szCs w:val="36"/>
        </w:rPr>
        <w:t xml:space="preserve"> bathrooms. Usually is barn stewards’ responsibility.</w:t>
      </w:r>
    </w:p>
    <w:p w14:paraId="541D8DA8" w14:textId="3C31D499" w:rsidR="005D1F54" w:rsidRDefault="005D1F54">
      <w:pPr>
        <w:rPr>
          <w:sz w:val="36"/>
          <w:szCs w:val="36"/>
        </w:rPr>
      </w:pPr>
      <w:r>
        <w:rPr>
          <w:sz w:val="36"/>
          <w:szCs w:val="36"/>
        </w:rPr>
        <w:t>Banners for our sponsors during fair can stay up if $60.00 fee is paid to Fair Board for each sponsor. To be discussed at later date.  Thanks to Julie Hobson for taking banners down for fair and rehanging them for our last show.</w:t>
      </w:r>
    </w:p>
    <w:p w14:paraId="7BC048A4" w14:textId="74021906" w:rsidR="005D1F54" w:rsidRDefault="000C1276">
      <w:pPr>
        <w:rPr>
          <w:sz w:val="36"/>
          <w:szCs w:val="36"/>
        </w:rPr>
      </w:pPr>
      <w:r w:rsidRPr="000C1276">
        <w:rPr>
          <w:b/>
          <w:bCs/>
          <w:color w:val="4C94D8" w:themeColor="text2" w:themeTint="80"/>
          <w:sz w:val="36"/>
          <w:szCs w:val="36"/>
        </w:rPr>
        <w:t xml:space="preserve">New </w:t>
      </w:r>
      <w:proofErr w:type="spellStart"/>
      <w:r w:rsidRPr="000C1276">
        <w:rPr>
          <w:b/>
          <w:bCs/>
          <w:color w:val="4C94D8" w:themeColor="text2" w:themeTint="80"/>
          <w:sz w:val="36"/>
          <w:szCs w:val="36"/>
        </w:rPr>
        <w:t>Buisness</w:t>
      </w:r>
      <w:proofErr w:type="spellEnd"/>
      <w:r w:rsidRPr="000C1276">
        <w:rPr>
          <w:b/>
          <w:bCs/>
          <w:color w:val="4C94D8" w:themeColor="text2" w:themeTint="80"/>
          <w:sz w:val="36"/>
          <w:szCs w:val="36"/>
        </w:rPr>
        <w:t>:</w:t>
      </w:r>
      <w:r>
        <w:rPr>
          <w:b/>
          <w:bCs/>
          <w:color w:val="4C94D8" w:themeColor="text2" w:themeTint="80"/>
          <w:sz w:val="36"/>
          <w:szCs w:val="36"/>
        </w:rPr>
        <w:t xml:space="preserve"> </w:t>
      </w:r>
      <w:r w:rsidRPr="000C1276">
        <w:rPr>
          <w:sz w:val="36"/>
          <w:szCs w:val="36"/>
        </w:rPr>
        <w:t>Discussion about doing on-line entries, memberships, etc.</w:t>
      </w:r>
      <w:r>
        <w:rPr>
          <w:sz w:val="36"/>
          <w:szCs w:val="36"/>
        </w:rPr>
        <w:t xml:space="preserve"> for 2026 table until next meeting.</w:t>
      </w:r>
    </w:p>
    <w:p w14:paraId="1B8075FB" w14:textId="761A248C" w:rsidR="008365D5" w:rsidRDefault="008365D5">
      <w:pPr>
        <w:rPr>
          <w:sz w:val="36"/>
          <w:szCs w:val="36"/>
        </w:rPr>
      </w:pPr>
      <w:r>
        <w:rPr>
          <w:sz w:val="36"/>
          <w:szCs w:val="36"/>
        </w:rPr>
        <w:t>Hit and run on canopy, WPRD not responsible.</w:t>
      </w:r>
    </w:p>
    <w:p w14:paraId="4486FD0A" w14:textId="1F24DF0A" w:rsidR="000C1276" w:rsidRPr="00231EF3" w:rsidRDefault="000C1276">
      <w:pPr>
        <w:rPr>
          <w:color w:val="EE0000"/>
          <w:sz w:val="36"/>
          <w:szCs w:val="36"/>
        </w:rPr>
      </w:pPr>
      <w:r w:rsidRPr="00231EF3">
        <w:rPr>
          <w:color w:val="EE0000"/>
          <w:sz w:val="36"/>
          <w:szCs w:val="36"/>
        </w:rPr>
        <w:t>Rules/ By Laws changes for 2026 to be discussed and voted on.</w:t>
      </w:r>
    </w:p>
    <w:p w14:paraId="460A2AB2" w14:textId="50175303" w:rsidR="000C1276" w:rsidRDefault="000C1276" w:rsidP="000C1276">
      <w:pPr>
        <w:pStyle w:val="ListParagraph"/>
        <w:numPr>
          <w:ilvl w:val="0"/>
          <w:numId w:val="1"/>
        </w:numPr>
        <w:rPr>
          <w:sz w:val="36"/>
          <w:szCs w:val="36"/>
        </w:rPr>
      </w:pPr>
      <w:r>
        <w:rPr>
          <w:sz w:val="36"/>
          <w:szCs w:val="36"/>
        </w:rPr>
        <w:t>Substitute riders for 1 show.</w:t>
      </w:r>
    </w:p>
    <w:p w14:paraId="6FCD442A" w14:textId="27A1FEFE" w:rsidR="000C1276" w:rsidRDefault="00270515" w:rsidP="000C1276">
      <w:pPr>
        <w:pStyle w:val="ListParagraph"/>
        <w:numPr>
          <w:ilvl w:val="0"/>
          <w:numId w:val="1"/>
        </w:numPr>
        <w:rPr>
          <w:sz w:val="36"/>
          <w:szCs w:val="36"/>
        </w:rPr>
      </w:pPr>
      <w:r>
        <w:rPr>
          <w:sz w:val="36"/>
          <w:szCs w:val="36"/>
        </w:rPr>
        <w:t>Add Ranch Pleasure rules- no shin boots or bell boots.</w:t>
      </w:r>
    </w:p>
    <w:p w14:paraId="42F7463C" w14:textId="430F7FB4" w:rsidR="00270515" w:rsidRPr="000C1276" w:rsidRDefault="00270515" w:rsidP="000C1276">
      <w:pPr>
        <w:pStyle w:val="ListParagraph"/>
        <w:numPr>
          <w:ilvl w:val="0"/>
          <w:numId w:val="1"/>
        </w:numPr>
        <w:rPr>
          <w:sz w:val="36"/>
          <w:szCs w:val="36"/>
        </w:rPr>
      </w:pPr>
      <w:r>
        <w:rPr>
          <w:sz w:val="36"/>
          <w:szCs w:val="36"/>
        </w:rPr>
        <w:t xml:space="preserve">No medical excuses to bump </w:t>
      </w:r>
      <w:proofErr w:type="gramStart"/>
      <w:r>
        <w:rPr>
          <w:sz w:val="36"/>
          <w:szCs w:val="36"/>
        </w:rPr>
        <w:t>to</w:t>
      </w:r>
      <w:proofErr w:type="gramEnd"/>
      <w:r>
        <w:rPr>
          <w:sz w:val="36"/>
          <w:szCs w:val="36"/>
        </w:rPr>
        <w:t xml:space="preserve"> walk/trot class for a year.</w:t>
      </w:r>
    </w:p>
    <w:p w14:paraId="6A6923B0" w14:textId="7E4BB974" w:rsidR="005D1F54" w:rsidRPr="00231EF3" w:rsidRDefault="00270515">
      <w:pPr>
        <w:rPr>
          <w:sz w:val="36"/>
          <w:szCs w:val="36"/>
        </w:rPr>
      </w:pPr>
      <w:r w:rsidRPr="00231EF3">
        <w:rPr>
          <w:color w:val="EE0000"/>
          <w:sz w:val="36"/>
          <w:szCs w:val="36"/>
        </w:rPr>
        <w:t>Show Bill suggestions for 2026:</w:t>
      </w:r>
    </w:p>
    <w:p w14:paraId="0D6E771A" w14:textId="3BF81D49" w:rsidR="00270515" w:rsidRPr="00270515" w:rsidRDefault="00270515" w:rsidP="00270515">
      <w:pPr>
        <w:rPr>
          <w:sz w:val="36"/>
          <w:szCs w:val="36"/>
        </w:rPr>
      </w:pPr>
      <w:r>
        <w:rPr>
          <w:sz w:val="36"/>
          <w:szCs w:val="36"/>
        </w:rPr>
        <w:t>*</w:t>
      </w:r>
      <w:r w:rsidRPr="00270515">
        <w:rPr>
          <w:sz w:val="36"/>
          <w:szCs w:val="36"/>
        </w:rPr>
        <w:t xml:space="preserve">Add a mini </w:t>
      </w:r>
      <w:proofErr w:type="gramStart"/>
      <w:r w:rsidRPr="00270515">
        <w:rPr>
          <w:sz w:val="36"/>
          <w:szCs w:val="36"/>
        </w:rPr>
        <w:t>showmanship</w:t>
      </w:r>
      <w:proofErr w:type="gramEnd"/>
      <w:r w:rsidRPr="00270515">
        <w:rPr>
          <w:sz w:val="36"/>
          <w:szCs w:val="36"/>
        </w:rPr>
        <w:t xml:space="preserve"> all ages.</w:t>
      </w:r>
    </w:p>
    <w:p w14:paraId="42342FA2" w14:textId="38884C64" w:rsidR="00270515" w:rsidRDefault="00270515">
      <w:pPr>
        <w:rPr>
          <w:sz w:val="36"/>
          <w:szCs w:val="36"/>
        </w:rPr>
      </w:pPr>
      <w:r>
        <w:rPr>
          <w:sz w:val="36"/>
          <w:szCs w:val="36"/>
        </w:rPr>
        <w:t xml:space="preserve">*Add a Novice </w:t>
      </w:r>
      <w:proofErr w:type="gramStart"/>
      <w:r>
        <w:rPr>
          <w:sz w:val="36"/>
          <w:szCs w:val="36"/>
        </w:rPr>
        <w:t>showmanship</w:t>
      </w:r>
      <w:proofErr w:type="gramEnd"/>
      <w:r>
        <w:rPr>
          <w:sz w:val="36"/>
          <w:szCs w:val="36"/>
        </w:rPr>
        <w:t xml:space="preserve"> all ages.</w:t>
      </w:r>
    </w:p>
    <w:p w14:paraId="2ACFC93A" w14:textId="5FE76E1F" w:rsidR="00270515" w:rsidRDefault="00270515">
      <w:pPr>
        <w:rPr>
          <w:sz w:val="36"/>
          <w:szCs w:val="36"/>
        </w:rPr>
      </w:pPr>
      <w:r>
        <w:rPr>
          <w:sz w:val="36"/>
          <w:szCs w:val="36"/>
        </w:rPr>
        <w:t>*Add Novice Horse pleasure as a walk/trot/canter class. May include Ranch Rail class also.</w:t>
      </w:r>
    </w:p>
    <w:p w14:paraId="07B20A74" w14:textId="4C787447" w:rsidR="00270515" w:rsidRDefault="00270515">
      <w:pPr>
        <w:rPr>
          <w:sz w:val="36"/>
          <w:szCs w:val="36"/>
        </w:rPr>
      </w:pPr>
      <w:r>
        <w:rPr>
          <w:sz w:val="36"/>
          <w:szCs w:val="36"/>
        </w:rPr>
        <w:t>*Use golf balls in egg and spoon classes.</w:t>
      </w:r>
    </w:p>
    <w:p w14:paraId="581CE580" w14:textId="4411998A" w:rsidR="00270515" w:rsidRDefault="00270515">
      <w:pPr>
        <w:rPr>
          <w:sz w:val="36"/>
          <w:szCs w:val="36"/>
        </w:rPr>
      </w:pPr>
      <w:r>
        <w:rPr>
          <w:sz w:val="36"/>
          <w:szCs w:val="36"/>
        </w:rPr>
        <w:t>*Send out notice about Appreciation Show earlier.</w:t>
      </w:r>
    </w:p>
    <w:p w14:paraId="120F42B9" w14:textId="723C237D" w:rsidR="00270515" w:rsidRDefault="00270515">
      <w:pPr>
        <w:rPr>
          <w:sz w:val="36"/>
          <w:szCs w:val="36"/>
        </w:rPr>
      </w:pPr>
      <w:r>
        <w:rPr>
          <w:sz w:val="36"/>
          <w:szCs w:val="36"/>
        </w:rPr>
        <w:lastRenderedPageBreak/>
        <w:t xml:space="preserve">*Don’t eliminate classes from show bill due to low or no entries, keep them in so they are still available and if </w:t>
      </w:r>
      <w:proofErr w:type="gramStart"/>
      <w:r>
        <w:rPr>
          <w:sz w:val="36"/>
          <w:szCs w:val="36"/>
        </w:rPr>
        <w:t>no</w:t>
      </w:r>
      <w:proofErr w:type="gramEnd"/>
      <w:r>
        <w:rPr>
          <w:sz w:val="36"/>
          <w:szCs w:val="36"/>
        </w:rPr>
        <w:t xml:space="preserve"> entries, move to next class.</w:t>
      </w:r>
    </w:p>
    <w:p w14:paraId="4D44D8BC" w14:textId="77777777" w:rsidR="00231EF3" w:rsidRDefault="00270515">
      <w:pPr>
        <w:rPr>
          <w:sz w:val="36"/>
          <w:szCs w:val="36"/>
        </w:rPr>
      </w:pPr>
      <w:r>
        <w:rPr>
          <w:sz w:val="36"/>
          <w:szCs w:val="36"/>
        </w:rPr>
        <w:t>*Exhibition and /or jackpot game classes to run on Friday nights instead of Saturday/ Sunday.</w:t>
      </w:r>
    </w:p>
    <w:p w14:paraId="46098FAE" w14:textId="6A172281" w:rsidR="00270515" w:rsidRPr="00231EF3" w:rsidRDefault="00231EF3">
      <w:pPr>
        <w:rPr>
          <w:color w:val="EE0000"/>
          <w:sz w:val="36"/>
          <w:szCs w:val="36"/>
        </w:rPr>
      </w:pPr>
      <w:r w:rsidRPr="00231EF3">
        <w:rPr>
          <w:color w:val="EE0000"/>
          <w:sz w:val="36"/>
          <w:szCs w:val="36"/>
        </w:rPr>
        <w:t xml:space="preserve">After </w:t>
      </w:r>
      <w:proofErr w:type="gramStart"/>
      <w:r w:rsidRPr="00231EF3">
        <w:rPr>
          <w:color w:val="EE0000"/>
          <w:sz w:val="36"/>
          <w:szCs w:val="36"/>
        </w:rPr>
        <w:t>thought</w:t>
      </w:r>
      <w:proofErr w:type="gramEnd"/>
      <w:r w:rsidRPr="00231EF3">
        <w:rPr>
          <w:color w:val="EE0000"/>
          <w:sz w:val="36"/>
          <w:szCs w:val="36"/>
        </w:rPr>
        <w:t xml:space="preserve"> pertaining to the banquet:</w:t>
      </w:r>
      <w:r w:rsidR="00270515" w:rsidRPr="00231EF3">
        <w:rPr>
          <w:color w:val="EE0000"/>
          <w:sz w:val="36"/>
          <w:szCs w:val="36"/>
        </w:rPr>
        <w:t xml:space="preserve"> </w:t>
      </w:r>
    </w:p>
    <w:p w14:paraId="438A16A7" w14:textId="51AB009B" w:rsidR="00231EF3" w:rsidRDefault="00231EF3">
      <w:pPr>
        <w:rPr>
          <w:sz w:val="36"/>
          <w:szCs w:val="36"/>
        </w:rPr>
      </w:pPr>
      <w:r>
        <w:rPr>
          <w:sz w:val="36"/>
          <w:szCs w:val="36"/>
        </w:rPr>
        <w:t xml:space="preserve">Budget for year end points: </w:t>
      </w:r>
      <w:proofErr w:type="gramStart"/>
      <w:r>
        <w:rPr>
          <w:sz w:val="36"/>
          <w:szCs w:val="36"/>
        </w:rPr>
        <w:t>Motion  made</w:t>
      </w:r>
      <w:proofErr w:type="gramEnd"/>
      <w:r>
        <w:rPr>
          <w:sz w:val="36"/>
          <w:szCs w:val="36"/>
        </w:rPr>
        <w:t xml:space="preserve"> by Lee Kraft to keep it at $10.00 per point. 2</w:t>
      </w:r>
      <w:r w:rsidRPr="00231EF3">
        <w:rPr>
          <w:sz w:val="36"/>
          <w:szCs w:val="36"/>
          <w:vertAlign w:val="superscript"/>
        </w:rPr>
        <w:t>nd</w:t>
      </w:r>
      <w:r>
        <w:rPr>
          <w:sz w:val="36"/>
          <w:szCs w:val="36"/>
        </w:rPr>
        <w:t xml:space="preserve"> by Leigh King. Motion carried.</w:t>
      </w:r>
    </w:p>
    <w:p w14:paraId="32994E42" w14:textId="2FD52B7E" w:rsidR="00231EF3" w:rsidRDefault="00231EF3">
      <w:pPr>
        <w:rPr>
          <w:color w:val="EE0000"/>
          <w:sz w:val="36"/>
          <w:szCs w:val="36"/>
        </w:rPr>
      </w:pPr>
      <w:r>
        <w:rPr>
          <w:sz w:val="36"/>
          <w:szCs w:val="36"/>
        </w:rPr>
        <w:t xml:space="preserve">Nicole reported that with expenses for points, camper fees and vender </w:t>
      </w:r>
      <w:proofErr w:type="gramStart"/>
      <w:r>
        <w:rPr>
          <w:sz w:val="36"/>
          <w:szCs w:val="36"/>
        </w:rPr>
        <w:t>fees  to</w:t>
      </w:r>
      <w:proofErr w:type="gramEnd"/>
      <w:r>
        <w:rPr>
          <w:sz w:val="36"/>
          <w:szCs w:val="36"/>
        </w:rPr>
        <w:t xml:space="preserve"> commissioners, prizes for banquet, insurance for 2026, would probably leave us with an estimated balance of $8,418.18 in treasury to start new show season. </w:t>
      </w:r>
      <w:r w:rsidRPr="00231EF3">
        <w:rPr>
          <w:color w:val="EE0000"/>
          <w:sz w:val="36"/>
          <w:szCs w:val="36"/>
        </w:rPr>
        <w:t>(THIS IS JUST AN ESTIMATE</w:t>
      </w:r>
      <w:r>
        <w:rPr>
          <w:color w:val="EE0000"/>
          <w:sz w:val="36"/>
          <w:szCs w:val="36"/>
        </w:rPr>
        <w:t>)</w:t>
      </w:r>
    </w:p>
    <w:p w14:paraId="4247763E" w14:textId="0DFEDCF1" w:rsidR="00AB1CFE" w:rsidRDefault="00AB1CFE">
      <w:pPr>
        <w:rPr>
          <w:sz w:val="36"/>
          <w:szCs w:val="36"/>
        </w:rPr>
      </w:pPr>
      <w:r>
        <w:rPr>
          <w:sz w:val="36"/>
          <w:szCs w:val="36"/>
        </w:rPr>
        <w:t>Motion to adjourn the meeting at 8:04pm was made by Ona Mahoney and 2</w:t>
      </w:r>
      <w:r w:rsidRPr="00AB1CFE">
        <w:rPr>
          <w:sz w:val="36"/>
          <w:szCs w:val="36"/>
          <w:vertAlign w:val="superscript"/>
        </w:rPr>
        <w:t>nd</w:t>
      </w:r>
      <w:r>
        <w:rPr>
          <w:sz w:val="36"/>
          <w:szCs w:val="36"/>
        </w:rPr>
        <w:t xml:space="preserve"> by Elaine Sciallo. Motion carried. </w:t>
      </w:r>
    </w:p>
    <w:p w14:paraId="045C5276" w14:textId="1ED5AA4C" w:rsidR="00AB1CFE" w:rsidRPr="00AB1CFE" w:rsidRDefault="00AB1CFE">
      <w:pPr>
        <w:rPr>
          <w:sz w:val="36"/>
          <w:szCs w:val="36"/>
        </w:rPr>
      </w:pPr>
      <w:r>
        <w:rPr>
          <w:sz w:val="36"/>
          <w:szCs w:val="36"/>
        </w:rPr>
        <w:t>Next meeting will be on Wednesday, October 15,2025 at 6:30pm in back room of Meadville Perkins.</w:t>
      </w:r>
    </w:p>
    <w:p w14:paraId="082F16E4" w14:textId="16BD2F23" w:rsidR="00EE678D" w:rsidRDefault="00AB1CFE">
      <w:pPr>
        <w:rPr>
          <w:sz w:val="36"/>
          <w:szCs w:val="36"/>
        </w:rPr>
      </w:pPr>
      <w:r>
        <w:rPr>
          <w:sz w:val="36"/>
          <w:szCs w:val="36"/>
        </w:rPr>
        <w:t>Respectfully submitted by Cherie Anderson, Secretary.</w:t>
      </w:r>
    </w:p>
    <w:p w14:paraId="03EAEBC7" w14:textId="77777777" w:rsidR="00190853" w:rsidRDefault="00190853">
      <w:pPr>
        <w:rPr>
          <w:sz w:val="36"/>
          <w:szCs w:val="36"/>
        </w:rPr>
      </w:pPr>
    </w:p>
    <w:p w14:paraId="77EFB6FE" w14:textId="77777777" w:rsidR="00353CCF" w:rsidRDefault="00353CCF">
      <w:pPr>
        <w:rPr>
          <w:sz w:val="36"/>
          <w:szCs w:val="36"/>
        </w:rPr>
      </w:pPr>
    </w:p>
    <w:p w14:paraId="20ACBB40" w14:textId="77777777" w:rsidR="000D79E4" w:rsidRPr="00402A71" w:rsidRDefault="000D79E4">
      <w:pPr>
        <w:rPr>
          <w:sz w:val="36"/>
          <w:szCs w:val="36"/>
        </w:rPr>
      </w:pPr>
    </w:p>
    <w:sectPr w:rsidR="000D79E4" w:rsidRPr="00402A71" w:rsidSect="00402A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518BF"/>
    <w:multiLevelType w:val="hybridMultilevel"/>
    <w:tmpl w:val="31A4AF82"/>
    <w:lvl w:ilvl="0" w:tplc="17A46D78">
      <w:start w:val="1"/>
      <w:numFmt w:val="bullet"/>
      <w:lvlText w:val=""/>
      <w:lvlJc w:val="left"/>
      <w:pPr>
        <w:ind w:left="432" w:hanging="360"/>
      </w:pPr>
      <w:rPr>
        <w:rFonts w:ascii="Symbol" w:eastAsiaTheme="minorHAnsi"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790D4597"/>
    <w:multiLevelType w:val="hybridMultilevel"/>
    <w:tmpl w:val="D9425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970517">
    <w:abstractNumId w:val="1"/>
  </w:num>
  <w:num w:numId="2" w16cid:durableId="26858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71"/>
    <w:rsid w:val="00031E82"/>
    <w:rsid w:val="000C1276"/>
    <w:rsid w:val="000D79E4"/>
    <w:rsid w:val="000F2B64"/>
    <w:rsid w:val="00125A93"/>
    <w:rsid w:val="00190853"/>
    <w:rsid w:val="00227ABD"/>
    <w:rsid w:val="00231EF3"/>
    <w:rsid w:val="00270515"/>
    <w:rsid w:val="002F3961"/>
    <w:rsid w:val="00353CCF"/>
    <w:rsid w:val="003638E0"/>
    <w:rsid w:val="00402A71"/>
    <w:rsid w:val="004A60DA"/>
    <w:rsid w:val="004F3C22"/>
    <w:rsid w:val="005D1F54"/>
    <w:rsid w:val="006222F4"/>
    <w:rsid w:val="006B0D83"/>
    <w:rsid w:val="008216F9"/>
    <w:rsid w:val="008365D5"/>
    <w:rsid w:val="00956C38"/>
    <w:rsid w:val="00AB1CFE"/>
    <w:rsid w:val="00C37241"/>
    <w:rsid w:val="00EE678D"/>
    <w:rsid w:val="00FC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A2CB"/>
  <w15:chartTrackingRefBased/>
  <w15:docId w15:val="{A1C16762-502B-4261-8D4F-0F45E366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A71"/>
    <w:rPr>
      <w:rFonts w:eastAsiaTheme="majorEastAsia" w:cstheme="majorBidi"/>
      <w:color w:val="272727" w:themeColor="text1" w:themeTint="D8"/>
    </w:rPr>
  </w:style>
  <w:style w:type="paragraph" w:styleId="Title">
    <w:name w:val="Title"/>
    <w:basedOn w:val="Normal"/>
    <w:next w:val="Normal"/>
    <w:link w:val="TitleChar"/>
    <w:uiPriority w:val="10"/>
    <w:qFormat/>
    <w:rsid w:val="00402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A71"/>
    <w:pPr>
      <w:spacing w:before="160"/>
      <w:jc w:val="center"/>
    </w:pPr>
    <w:rPr>
      <w:i/>
      <w:iCs/>
      <w:color w:val="404040" w:themeColor="text1" w:themeTint="BF"/>
    </w:rPr>
  </w:style>
  <w:style w:type="character" w:customStyle="1" w:styleId="QuoteChar">
    <w:name w:val="Quote Char"/>
    <w:basedOn w:val="DefaultParagraphFont"/>
    <w:link w:val="Quote"/>
    <w:uiPriority w:val="29"/>
    <w:rsid w:val="00402A71"/>
    <w:rPr>
      <w:i/>
      <w:iCs/>
      <w:color w:val="404040" w:themeColor="text1" w:themeTint="BF"/>
    </w:rPr>
  </w:style>
  <w:style w:type="paragraph" w:styleId="ListParagraph">
    <w:name w:val="List Paragraph"/>
    <w:basedOn w:val="Normal"/>
    <w:uiPriority w:val="34"/>
    <w:qFormat/>
    <w:rsid w:val="00402A71"/>
    <w:pPr>
      <w:ind w:left="720"/>
      <w:contextualSpacing/>
    </w:pPr>
  </w:style>
  <w:style w:type="character" w:styleId="IntenseEmphasis">
    <w:name w:val="Intense Emphasis"/>
    <w:basedOn w:val="DefaultParagraphFont"/>
    <w:uiPriority w:val="21"/>
    <w:qFormat/>
    <w:rsid w:val="00402A71"/>
    <w:rPr>
      <w:i/>
      <w:iCs/>
      <w:color w:val="0F4761" w:themeColor="accent1" w:themeShade="BF"/>
    </w:rPr>
  </w:style>
  <w:style w:type="paragraph" w:styleId="IntenseQuote">
    <w:name w:val="Intense Quote"/>
    <w:basedOn w:val="Normal"/>
    <w:next w:val="Normal"/>
    <w:link w:val="IntenseQuoteChar"/>
    <w:uiPriority w:val="30"/>
    <w:qFormat/>
    <w:rsid w:val="00402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A71"/>
    <w:rPr>
      <w:i/>
      <w:iCs/>
      <w:color w:val="0F4761" w:themeColor="accent1" w:themeShade="BF"/>
    </w:rPr>
  </w:style>
  <w:style w:type="character" w:styleId="IntenseReference">
    <w:name w:val="Intense Reference"/>
    <w:basedOn w:val="DefaultParagraphFont"/>
    <w:uiPriority w:val="32"/>
    <w:qFormat/>
    <w:rsid w:val="00402A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Anderson</dc:creator>
  <cp:keywords/>
  <dc:description/>
  <cp:lastModifiedBy>Cherie Anderson</cp:lastModifiedBy>
  <cp:revision>12</cp:revision>
  <cp:lastPrinted>2025-10-14T12:31:00Z</cp:lastPrinted>
  <dcterms:created xsi:type="dcterms:W3CDTF">2025-10-14T11:05:00Z</dcterms:created>
  <dcterms:modified xsi:type="dcterms:W3CDTF">2025-10-15T14:03:00Z</dcterms:modified>
</cp:coreProperties>
</file>